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0" w:rsidRPr="00601CA0" w:rsidRDefault="00E73181" w:rsidP="00601CA0">
      <w:pPr>
        <w:jc w:val="right"/>
        <w:rPr>
          <w:b/>
        </w:rPr>
      </w:pPr>
      <w:r>
        <w:rPr>
          <w:b/>
        </w:rPr>
        <w:t>A</w:t>
      </w:r>
      <w:r w:rsidR="00601CA0" w:rsidRPr="00601CA0">
        <w:rPr>
          <w:b/>
        </w:rPr>
        <w:t>l Dirigente dell’Ufficio scolastico regionale</w:t>
      </w:r>
    </w:p>
    <w:p w:rsidR="00601CA0" w:rsidRPr="00601CA0" w:rsidRDefault="00601CA0" w:rsidP="00601CA0">
      <w:pPr>
        <w:jc w:val="right"/>
        <w:rPr>
          <w:b/>
        </w:rPr>
      </w:pPr>
      <w:r w:rsidRPr="00601CA0">
        <w:rPr>
          <w:b/>
        </w:rPr>
        <w:t xml:space="preserve">Via </w:t>
      </w:r>
      <w:proofErr w:type="spellStart"/>
      <w:r w:rsidRPr="00601CA0">
        <w:rPr>
          <w:b/>
        </w:rPr>
        <w:t>Castromediano</w:t>
      </w:r>
      <w:proofErr w:type="spellEnd"/>
      <w:r w:rsidRPr="00601CA0">
        <w:rPr>
          <w:b/>
        </w:rPr>
        <w:t xml:space="preserve"> n.123</w:t>
      </w:r>
    </w:p>
    <w:p w:rsidR="00601CA0" w:rsidRPr="00601CA0" w:rsidRDefault="00601CA0" w:rsidP="00601CA0">
      <w:pPr>
        <w:jc w:val="right"/>
        <w:rPr>
          <w:b/>
          <w:u w:val="single"/>
        </w:rPr>
      </w:pPr>
      <w:r w:rsidRPr="00601CA0">
        <w:rPr>
          <w:b/>
          <w:u w:val="single"/>
        </w:rPr>
        <w:t>BARI</w:t>
      </w:r>
    </w:p>
    <w:p w:rsidR="00601CA0" w:rsidRPr="00601CA0" w:rsidRDefault="00601CA0" w:rsidP="00601CA0">
      <w:pPr>
        <w:jc w:val="right"/>
        <w:rPr>
          <w:b/>
        </w:rPr>
      </w:pPr>
      <w:r w:rsidRPr="00601CA0">
        <w:rPr>
          <w:b/>
        </w:rPr>
        <w:t>Al Dirigen</w:t>
      </w:r>
      <w:r>
        <w:rPr>
          <w:b/>
        </w:rPr>
        <w:t>te</w:t>
      </w:r>
      <w:r w:rsidRPr="00601CA0">
        <w:rPr>
          <w:b/>
        </w:rPr>
        <w:t xml:space="preserve"> dell’Ufficio scolastico regionale</w:t>
      </w:r>
    </w:p>
    <w:p w:rsidR="00601CA0" w:rsidRPr="00601CA0" w:rsidRDefault="00601CA0" w:rsidP="00601CA0">
      <w:pPr>
        <w:jc w:val="right"/>
        <w:rPr>
          <w:b/>
        </w:rPr>
      </w:pPr>
      <w:r w:rsidRPr="00601CA0">
        <w:rPr>
          <w:b/>
        </w:rPr>
        <w:t>Ambito IX</w:t>
      </w:r>
    </w:p>
    <w:p w:rsidR="00601CA0" w:rsidRPr="00601CA0" w:rsidRDefault="00601CA0" w:rsidP="00601CA0">
      <w:pPr>
        <w:jc w:val="right"/>
        <w:rPr>
          <w:b/>
        </w:rPr>
      </w:pPr>
      <w:r w:rsidRPr="00601CA0">
        <w:rPr>
          <w:b/>
        </w:rPr>
        <w:t>Via Rosati n.1</w:t>
      </w:r>
    </w:p>
    <w:p w:rsidR="00601CA0" w:rsidRPr="00601CA0" w:rsidRDefault="00601CA0" w:rsidP="00601CA0">
      <w:pPr>
        <w:jc w:val="right"/>
        <w:rPr>
          <w:b/>
          <w:u w:val="single"/>
        </w:rPr>
      </w:pPr>
      <w:r w:rsidRPr="00601CA0">
        <w:rPr>
          <w:b/>
          <w:u w:val="single"/>
        </w:rPr>
        <w:t>71121 FOGGIA</w:t>
      </w:r>
    </w:p>
    <w:p w:rsidR="00601CA0" w:rsidRPr="00601CA0" w:rsidRDefault="00995042" w:rsidP="00995042">
      <w:pPr>
        <w:jc w:val="both"/>
        <w:rPr>
          <w:b/>
        </w:rPr>
      </w:pPr>
      <w:r>
        <w:rPr>
          <w:b/>
        </w:rPr>
        <w:t xml:space="preserve">Racc. </w:t>
      </w:r>
      <w:proofErr w:type="spellStart"/>
      <w:r>
        <w:rPr>
          <w:b/>
        </w:rPr>
        <w:t>aa</w:t>
      </w:r>
      <w:proofErr w:type="spellEnd"/>
      <w:r>
        <w:rPr>
          <w:b/>
        </w:rPr>
        <w:t>/</w:t>
      </w:r>
      <w:proofErr w:type="spellStart"/>
      <w:r>
        <w:rPr>
          <w:b/>
        </w:rPr>
        <w:t>rr</w:t>
      </w:r>
      <w:proofErr w:type="spellEnd"/>
    </w:p>
    <w:p w:rsidR="00601CA0" w:rsidRPr="00601CA0" w:rsidRDefault="00601CA0" w:rsidP="00601CA0">
      <w:pPr>
        <w:jc w:val="right"/>
        <w:rPr>
          <w:b/>
        </w:rPr>
      </w:pPr>
      <w:r w:rsidRPr="00601CA0">
        <w:rPr>
          <w:b/>
        </w:rPr>
        <w:t>Foggia li 3</w:t>
      </w:r>
      <w:r w:rsidR="00CD47AF">
        <w:rPr>
          <w:b/>
        </w:rPr>
        <w:t>0</w:t>
      </w:r>
      <w:r w:rsidRPr="00601CA0">
        <w:rPr>
          <w:b/>
        </w:rPr>
        <w:t xml:space="preserve"> luglio 2014</w:t>
      </w:r>
    </w:p>
    <w:p w:rsidR="00601CA0" w:rsidRPr="00601CA0" w:rsidRDefault="00601CA0" w:rsidP="00601CA0">
      <w:pPr>
        <w:jc w:val="right"/>
        <w:rPr>
          <w:b/>
        </w:rPr>
      </w:pPr>
    </w:p>
    <w:p w:rsidR="00601CA0" w:rsidRPr="00601CA0" w:rsidRDefault="00601CA0" w:rsidP="00601CA0">
      <w:pPr>
        <w:jc w:val="both"/>
        <w:rPr>
          <w:b/>
        </w:rPr>
      </w:pPr>
      <w:r w:rsidRPr="00601CA0">
        <w:rPr>
          <w:b/>
        </w:rPr>
        <w:t xml:space="preserve">OGGETTO: Federazione </w:t>
      </w:r>
      <w:proofErr w:type="spellStart"/>
      <w:r w:rsidRPr="00601CA0">
        <w:rPr>
          <w:b/>
        </w:rPr>
        <w:t>Gilda-Unams</w:t>
      </w:r>
      <w:proofErr w:type="spellEnd"/>
      <w:r w:rsidRPr="00601CA0">
        <w:rPr>
          <w:b/>
        </w:rPr>
        <w:t xml:space="preserve"> – Accesso on-line alle graduatorie permanenti provvisorie-</w:t>
      </w:r>
    </w:p>
    <w:p w:rsidR="00601CA0" w:rsidRPr="00601CA0" w:rsidRDefault="00601CA0" w:rsidP="00601CA0">
      <w:pPr>
        <w:jc w:val="both"/>
        <w:rPr>
          <w:b/>
        </w:rPr>
      </w:pPr>
      <w:r w:rsidRPr="00601CA0">
        <w:rPr>
          <w:b/>
        </w:rPr>
        <w:tab/>
        <w:t xml:space="preserve">      Atto di invito </w:t>
      </w:r>
      <w:r w:rsidR="00DE2AA5">
        <w:rPr>
          <w:b/>
        </w:rPr>
        <w:t xml:space="preserve">e diffida </w:t>
      </w:r>
      <w:r w:rsidRPr="00601CA0">
        <w:rPr>
          <w:b/>
        </w:rPr>
        <w:t xml:space="preserve">ai sensi della L.241/90 e </w:t>
      </w:r>
      <w:proofErr w:type="spellStart"/>
      <w:r w:rsidRPr="00601CA0">
        <w:rPr>
          <w:b/>
        </w:rPr>
        <w:t>s.m.i.</w:t>
      </w:r>
      <w:proofErr w:type="spellEnd"/>
    </w:p>
    <w:p w:rsidR="00601CA0" w:rsidRDefault="00601CA0" w:rsidP="00601CA0">
      <w:pPr>
        <w:jc w:val="both"/>
      </w:pPr>
      <w:r>
        <w:t>La scrivente sigla sindacale, con riferimento alle graduatorie ad esaurimento pubblicat</w:t>
      </w:r>
      <w:r w:rsidR="00CD47AF">
        <w:t>e, in via provvisoria, in data 28.</w:t>
      </w:r>
      <w:r>
        <w:t>07.14, eccepisce l’impossibilità di accedere, in modalità on-line, alle informazioni relative alle specifiche posizioni da parte degli aventi diritto collocati nelle predette graduatorie.</w:t>
      </w:r>
    </w:p>
    <w:p w:rsidR="00601CA0" w:rsidRDefault="00601CA0" w:rsidP="00601CA0">
      <w:pPr>
        <w:jc w:val="both"/>
      </w:pPr>
      <w:r>
        <w:t>Pertanto,  il singolo graduato non può verificare la propria posizione con riferimento</w:t>
      </w:r>
      <w:r w:rsidR="00995042">
        <w:t>,</w:t>
      </w:r>
      <w:r>
        <w:t xml:space="preserve"> ad esempio</w:t>
      </w:r>
      <w:r w:rsidR="00995042">
        <w:t>,</w:t>
      </w:r>
      <w:r>
        <w:t xml:space="preserve"> ai titoli di riserva, alle preferenze riconosciute</w:t>
      </w:r>
      <w:r w:rsidR="00CD47AF">
        <w:t xml:space="preserve"> ed eventualmente all’applicazione della legge 104/92</w:t>
      </w:r>
      <w:r>
        <w:t>.</w:t>
      </w:r>
    </w:p>
    <w:p w:rsidR="00601CA0" w:rsidRDefault="00601CA0" w:rsidP="00601CA0">
      <w:pPr>
        <w:jc w:val="both"/>
      </w:pPr>
      <w:r>
        <w:t xml:space="preserve">Se a questo si aggiunge che gli Uffici provinciali di Foggia restano chiusi </w:t>
      </w:r>
      <w:r w:rsidR="00CD47AF">
        <w:t xml:space="preserve">al pubblico </w:t>
      </w:r>
      <w:r w:rsidR="00C258D0">
        <w:t xml:space="preserve">dal 29 Luglio </w:t>
      </w:r>
      <w:r>
        <w:t>al 4</w:t>
      </w:r>
      <w:r w:rsidR="00E71467">
        <w:t xml:space="preserve"> Agosto 20</w:t>
      </w:r>
      <w:r>
        <w:t xml:space="preserve">14 si comprende la gravità della situazione che non </w:t>
      </w:r>
      <w:r w:rsidR="00CD47AF">
        <w:t xml:space="preserve">permette </w:t>
      </w:r>
      <w:r>
        <w:t xml:space="preserve">alcuna verifica </w:t>
      </w:r>
      <w:r w:rsidR="00995042">
        <w:t xml:space="preserve">né alcuna possibilità di proporre reclamo, pur previsto dall’art.11 del </w:t>
      </w:r>
      <w:proofErr w:type="spellStart"/>
      <w:r w:rsidR="00995042">
        <w:t>d.m.</w:t>
      </w:r>
      <w:proofErr w:type="spellEnd"/>
      <w:r w:rsidR="00995042">
        <w:t xml:space="preserve"> 235/2014, </w:t>
      </w:r>
      <w:r>
        <w:t xml:space="preserve">da parte di migliaia di precari collocati nelle </w:t>
      </w:r>
      <w:proofErr w:type="spellStart"/>
      <w:r>
        <w:t>emanande</w:t>
      </w:r>
      <w:proofErr w:type="spellEnd"/>
      <w:r>
        <w:t xml:space="preserve"> graduatorie ad esaurimento della provincia di Foggia.</w:t>
      </w:r>
    </w:p>
    <w:p w:rsidR="00995042" w:rsidRDefault="00995042" w:rsidP="00601CA0">
      <w:pPr>
        <w:jc w:val="both"/>
      </w:pPr>
      <w:r>
        <w:t>Tanto esposto si</w:t>
      </w:r>
    </w:p>
    <w:p w:rsidR="00995042" w:rsidRDefault="00995042" w:rsidP="00995042">
      <w:pPr>
        <w:jc w:val="center"/>
      </w:pPr>
      <w:r>
        <w:t xml:space="preserve">INVITA </w:t>
      </w:r>
      <w:r w:rsidR="00DE2AA5">
        <w:t>E DIFFIDA</w:t>
      </w:r>
    </w:p>
    <w:p w:rsidR="00995042" w:rsidRDefault="00995042" w:rsidP="00601CA0">
      <w:pPr>
        <w:jc w:val="both"/>
      </w:pPr>
      <w:r>
        <w:t>l</w:t>
      </w:r>
      <w:bookmarkStart w:id="0" w:name="_GoBack"/>
      <w:bookmarkEnd w:id="0"/>
      <w:r>
        <w:t xml:space="preserve">e </w:t>
      </w:r>
      <w:proofErr w:type="spellStart"/>
      <w:r>
        <w:t>SS.VV</w:t>
      </w:r>
      <w:proofErr w:type="spellEnd"/>
      <w:r>
        <w:t xml:space="preserve">. ai sensi della L.241/90 e </w:t>
      </w:r>
      <w:proofErr w:type="spellStart"/>
      <w:r>
        <w:t>s.m.i.</w:t>
      </w:r>
      <w:proofErr w:type="spellEnd"/>
      <w:r>
        <w:t xml:space="preserve">, ognuna per i provvedimenti di propria competenza, a porre in essere tutti i provvedimenti necessari al fine di consentire il debito controllo della propria posizione in graduatoria </w:t>
      </w:r>
      <w:r w:rsidR="00480821">
        <w:t>ed eventualmente</w:t>
      </w:r>
      <w:r>
        <w:t xml:space="preserve"> </w:t>
      </w:r>
      <w:r w:rsidR="00480821">
        <w:t>l’</w:t>
      </w:r>
      <w:r>
        <w:t>inoltr</w:t>
      </w:r>
      <w:r w:rsidR="00480821">
        <w:t>o</w:t>
      </w:r>
      <w:r>
        <w:t xml:space="preserve"> </w:t>
      </w:r>
      <w:r w:rsidR="00480821">
        <w:t>de</w:t>
      </w:r>
      <w:r>
        <w:t>i previsti reclami.</w:t>
      </w:r>
    </w:p>
    <w:p w:rsidR="00DE2AA5" w:rsidRDefault="00DE2AA5" w:rsidP="00601CA0">
      <w:pPr>
        <w:jc w:val="both"/>
      </w:pPr>
      <w:r>
        <w:t>In diversa ipotesi, si adiranno le vie di legge ivi previste.</w:t>
      </w:r>
    </w:p>
    <w:p w:rsidR="00CD47AF" w:rsidRDefault="00CD47AF" w:rsidP="00995042">
      <w:pPr>
        <w:jc w:val="right"/>
      </w:pPr>
      <w:r>
        <w:t>Distinti saluti</w:t>
      </w:r>
    </w:p>
    <w:p w:rsidR="00995042" w:rsidRDefault="00995042" w:rsidP="00995042">
      <w:pPr>
        <w:jc w:val="right"/>
      </w:pPr>
      <w:r>
        <w:t>Il COORDINATORE PROVINCIALE</w:t>
      </w:r>
    </w:p>
    <w:p w:rsidR="00995042" w:rsidRDefault="00995042" w:rsidP="00995042">
      <w:pPr>
        <w:jc w:val="right"/>
      </w:pPr>
      <w:r>
        <w:t xml:space="preserve">Prof. Ruggiero </w:t>
      </w:r>
      <w:proofErr w:type="spellStart"/>
      <w:r>
        <w:t>Pinto</w:t>
      </w:r>
      <w:proofErr w:type="spellEnd"/>
    </w:p>
    <w:p w:rsidR="00480821" w:rsidRDefault="00480821" w:rsidP="00995042">
      <w:pPr>
        <w:jc w:val="right"/>
      </w:pPr>
    </w:p>
    <w:sectPr w:rsidR="00480821" w:rsidSect="00C54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1CA0"/>
    <w:rsid w:val="00012930"/>
    <w:rsid w:val="00370FC5"/>
    <w:rsid w:val="00480821"/>
    <w:rsid w:val="00601CA0"/>
    <w:rsid w:val="006438DA"/>
    <w:rsid w:val="009428AE"/>
    <w:rsid w:val="00982A3B"/>
    <w:rsid w:val="00995042"/>
    <w:rsid w:val="00BB29EB"/>
    <w:rsid w:val="00C06A0B"/>
    <w:rsid w:val="00C258D0"/>
    <w:rsid w:val="00C547FA"/>
    <w:rsid w:val="00CD47AF"/>
    <w:rsid w:val="00DE2AA5"/>
    <w:rsid w:val="00E71467"/>
    <w:rsid w:val="00E7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7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gildafg</cp:lastModifiedBy>
  <cp:revision>10</cp:revision>
  <cp:lastPrinted>2014-07-30T15:09:00Z</cp:lastPrinted>
  <dcterms:created xsi:type="dcterms:W3CDTF">2014-07-30T14:54:00Z</dcterms:created>
  <dcterms:modified xsi:type="dcterms:W3CDTF">2014-07-30T17:13:00Z</dcterms:modified>
</cp:coreProperties>
</file>